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B4FEA" w14:textId="77777777" w:rsidR="007D5281" w:rsidRPr="007D5281" w:rsidRDefault="007D5281" w:rsidP="007D5281">
      <w:pPr>
        <w:rPr>
          <w:b/>
          <w:bCs/>
        </w:rPr>
      </w:pPr>
      <w:r w:rsidRPr="007D5281">
        <w:rPr>
          <w:b/>
          <w:bCs/>
        </w:rPr>
        <w:t>Why 75% of Jobs Are Never Advertised: The Hidden Power of Professional Networking</w:t>
      </w:r>
    </w:p>
    <w:p w14:paraId="2795CCC1" w14:textId="77777777" w:rsidR="007D5281" w:rsidRPr="007D5281" w:rsidRDefault="007D5281" w:rsidP="007D5281">
      <w:r w:rsidRPr="007D5281">
        <w:rPr>
          <w:i/>
          <w:iCs/>
        </w:rPr>
        <w:t>The workplace has changed dramatically. Here's why your network is your most valuable career asset.</w:t>
      </w:r>
    </w:p>
    <w:p w14:paraId="38DCCE9F" w14:textId="77777777" w:rsidR="007D5281" w:rsidRPr="007D5281" w:rsidRDefault="007D5281" w:rsidP="007D5281">
      <w:pPr>
        <w:rPr>
          <w:b/>
          <w:bCs/>
        </w:rPr>
      </w:pPr>
      <w:r w:rsidRPr="007D5281">
        <w:rPr>
          <w:b/>
          <w:bCs/>
        </w:rPr>
        <w:t>The New Reality of Job Hunting</w:t>
      </w:r>
    </w:p>
    <w:p w14:paraId="09EF80AF" w14:textId="77777777" w:rsidR="007D5281" w:rsidRPr="007D5281" w:rsidRDefault="007D5281" w:rsidP="007D5281">
      <w:r w:rsidRPr="007D5281">
        <w:t>We're living through a fundamental shift in how work gets done. The days of lifetime employment with a single company are over. With major corporations downsizing and most new jobs being created by small businesses, today's professionals need new strategies to navigate an increasingly fragmented job market.</w:t>
      </w:r>
    </w:p>
    <w:p w14:paraId="442861A9" w14:textId="77777777" w:rsidR="007D5281" w:rsidRPr="007D5281" w:rsidRDefault="007D5281" w:rsidP="007D5281">
      <w:r w:rsidRPr="007D5281">
        <w:rPr>
          <w:b/>
          <w:bCs/>
        </w:rPr>
        <w:t>The statistics are eye-opening:</w:t>
      </w:r>
      <w:r w:rsidRPr="007D5281">
        <w:t xml:space="preserve"> 75% of jobs are found through networking—more than twice the number discovered through all other methods combined. Even more remarkable? Most of these positions didn't exist before the networking contact happened. They were created specifically because the right person connected with the right opportunity at the right time.</w:t>
      </w:r>
    </w:p>
    <w:p w14:paraId="5C37710D" w14:textId="77777777" w:rsidR="007D5281" w:rsidRPr="007D5281" w:rsidRDefault="007D5281" w:rsidP="007D5281">
      <w:pPr>
        <w:rPr>
          <w:b/>
          <w:bCs/>
        </w:rPr>
      </w:pPr>
      <w:r w:rsidRPr="007D5281">
        <w:rPr>
          <w:b/>
          <w:bCs/>
        </w:rPr>
        <w:t>The Hidden Job Market</w:t>
      </w:r>
    </w:p>
    <w:p w14:paraId="55F8E5B3" w14:textId="77777777" w:rsidR="007D5281" w:rsidRPr="007D5281" w:rsidRDefault="007D5281" w:rsidP="007D5281">
      <w:r w:rsidRPr="007D5281">
        <w:t>Think about it: when a hiring manager has a problem to solve, their first instinct isn't to post a job ad and sift through hundreds of applications. Instead, they ask their network, "Do you know anyone who could help us with this?"</w:t>
      </w:r>
    </w:p>
    <w:p w14:paraId="4890E609" w14:textId="77777777" w:rsidR="007D5281" w:rsidRPr="007D5281" w:rsidRDefault="007D5281" w:rsidP="007D5281">
      <w:r w:rsidRPr="007D5281">
        <w:t xml:space="preserve">This is the "hidden job </w:t>
      </w:r>
      <w:proofErr w:type="gramStart"/>
      <w:r w:rsidRPr="007D5281">
        <w:t>market"—</w:t>
      </w:r>
      <w:proofErr w:type="gramEnd"/>
      <w:r w:rsidRPr="007D5281">
        <w:t>opportunities that exist in the minds of decision-makers before they become formal job postings. By the time a position appears on job boards, you're competing with everyone else who saw that same posting. But when you're already in someone's network, you're the person they think of when opportunities arise.</w:t>
      </w:r>
    </w:p>
    <w:p w14:paraId="79D5B138" w14:textId="77777777" w:rsidR="007D5281" w:rsidRPr="007D5281" w:rsidRDefault="007D5281" w:rsidP="007D5281">
      <w:pPr>
        <w:rPr>
          <w:b/>
          <w:bCs/>
        </w:rPr>
      </w:pPr>
      <w:r w:rsidRPr="007D5281">
        <w:rPr>
          <w:b/>
          <w:bCs/>
        </w:rPr>
        <w:t>The Science Behind Networking Success</w:t>
      </w:r>
    </w:p>
    <w:p w14:paraId="15FCBC44" w14:textId="77777777" w:rsidR="007D5281" w:rsidRPr="007D5281" w:rsidRDefault="007D5281" w:rsidP="007D5281">
      <w:r w:rsidRPr="007D5281">
        <w:t>Effective networking works because it taps into four fundamental principles of human behavior:</w:t>
      </w:r>
    </w:p>
    <w:p w14:paraId="1BCF2731" w14:textId="77777777" w:rsidR="007D5281" w:rsidRPr="007D5281" w:rsidRDefault="007D5281" w:rsidP="007D5281">
      <w:r w:rsidRPr="007D5281">
        <w:rPr>
          <w:b/>
          <w:bCs/>
        </w:rPr>
        <w:t>1. The Similarity Principle</w:t>
      </w:r>
      <w:r w:rsidRPr="007D5281">
        <w:t xml:space="preserve"> - We naturally want to help people we perceive as </w:t>
      </w:r>
      <w:proofErr w:type="gramStart"/>
      <w:r w:rsidRPr="007D5281">
        <w:t>similar to</w:t>
      </w:r>
      <w:proofErr w:type="gramEnd"/>
      <w:r w:rsidRPr="007D5281">
        <w:t xml:space="preserve"> ourselves. Finding common ground creates instant connection.</w:t>
      </w:r>
    </w:p>
    <w:p w14:paraId="751F35E6" w14:textId="77777777" w:rsidR="007D5281" w:rsidRPr="007D5281" w:rsidRDefault="007D5281" w:rsidP="007D5281">
      <w:r w:rsidRPr="007D5281">
        <w:rPr>
          <w:b/>
          <w:bCs/>
        </w:rPr>
        <w:t>2. The Self-Fulfilling Prophecy</w:t>
      </w:r>
      <w:r w:rsidRPr="007D5281">
        <w:t xml:space="preserve"> - When you ask for reasonable help, people tend to provide it. The key is making requests that feel manageable and meaningful.</w:t>
      </w:r>
    </w:p>
    <w:p w14:paraId="4963B41C" w14:textId="77777777" w:rsidR="007D5281" w:rsidRPr="007D5281" w:rsidRDefault="007D5281" w:rsidP="007D5281">
      <w:r w:rsidRPr="007D5281">
        <w:rPr>
          <w:b/>
          <w:bCs/>
        </w:rPr>
        <w:t>3. The Principle of Exchange</w:t>
      </w:r>
      <w:r w:rsidRPr="007D5281">
        <w:t xml:space="preserve"> - Successful networking is mutual. People help when they believe they'll receive something valuable in return—even if it's just a sincere thank you or the potential for future assistance.</w:t>
      </w:r>
    </w:p>
    <w:p w14:paraId="1101843F" w14:textId="77777777" w:rsidR="007D5281" w:rsidRPr="007D5281" w:rsidRDefault="007D5281" w:rsidP="007D5281">
      <w:r w:rsidRPr="007D5281">
        <w:rPr>
          <w:b/>
          <w:bCs/>
        </w:rPr>
        <w:lastRenderedPageBreak/>
        <w:t>4. The Multiplier Effect</w:t>
      </w:r>
      <w:r w:rsidRPr="007D5281">
        <w:t xml:space="preserve"> - Each contact can connect you to their contacts, creating exponential growth in your professional network.</w:t>
      </w:r>
    </w:p>
    <w:p w14:paraId="023B11D9" w14:textId="77777777" w:rsidR="007D5281" w:rsidRPr="007D5281" w:rsidRDefault="007D5281" w:rsidP="007D5281">
      <w:pPr>
        <w:rPr>
          <w:b/>
          <w:bCs/>
        </w:rPr>
      </w:pPr>
      <w:r w:rsidRPr="007D5281">
        <w:rPr>
          <w:b/>
          <w:bCs/>
        </w:rPr>
        <w:t>Networking in the Digital Age</w:t>
      </w:r>
    </w:p>
    <w:p w14:paraId="2F2864B6" w14:textId="77777777" w:rsidR="007D5281" w:rsidRPr="007D5281" w:rsidRDefault="007D5281" w:rsidP="007D5281">
      <w:r w:rsidRPr="007D5281">
        <w:t>Modern networking isn't just about coffee meetings and business cards. It's a multi-channel approach using:</w:t>
      </w:r>
    </w:p>
    <w:p w14:paraId="3BAC5A69" w14:textId="77777777" w:rsidR="007D5281" w:rsidRPr="007D5281" w:rsidRDefault="007D5281" w:rsidP="007D5281">
      <w:pPr>
        <w:numPr>
          <w:ilvl w:val="0"/>
          <w:numId w:val="2"/>
        </w:numPr>
      </w:pPr>
      <w:r w:rsidRPr="007D5281">
        <w:t>LinkedIn and professional social media</w:t>
      </w:r>
    </w:p>
    <w:p w14:paraId="5E1532C7" w14:textId="77777777" w:rsidR="007D5281" w:rsidRPr="007D5281" w:rsidRDefault="007D5281" w:rsidP="007D5281">
      <w:pPr>
        <w:numPr>
          <w:ilvl w:val="0"/>
          <w:numId w:val="2"/>
        </w:numPr>
      </w:pPr>
      <w:r w:rsidRPr="007D5281">
        <w:t>Industry conferences and virtual events</w:t>
      </w:r>
    </w:p>
    <w:p w14:paraId="6E49E4D1" w14:textId="77777777" w:rsidR="007D5281" w:rsidRPr="007D5281" w:rsidRDefault="007D5281" w:rsidP="007D5281">
      <w:pPr>
        <w:numPr>
          <w:ilvl w:val="0"/>
          <w:numId w:val="2"/>
        </w:numPr>
      </w:pPr>
      <w:r w:rsidRPr="007D5281">
        <w:t>Email and video calls</w:t>
      </w:r>
    </w:p>
    <w:p w14:paraId="23DC0EAD" w14:textId="77777777" w:rsidR="007D5281" w:rsidRPr="007D5281" w:rsidRDefault="007D5281" w:rsidP="007D5281">
      <w:pPr>
        <w:numPr>
          <w:ilvl w:val="0"/>
          <w:numId w:val="2"/>
        </w:numPr>
      </w:pPr>
      <w:r w:rsidRPr="007D5281">
        <w:t>Professional associations and alumni networks</w:t>
      </w:r>
    </w:p>
    <w:p w14:paraId="4C2BDA4A" w14:textId="77777777" w:rsidR="007D5281" w:rsidRPr="007D5281" w:rsidRDefault="007D5281" w:rsidP="007D5281">
      <w:pPr>
        <w:numPr>
          <w:ilvl w:val="0"/>
          <w:numId w:val="2"/>
        </w:numPr>
      </w:pPr>
      <w:r w:rsidRPr="007D5281">
        <w:t>Informational interviews and mentorship relationships</w:t>
      </w:r>
    </w:p>
    <w:p w14:paraId="496221BF" w14:textId="77777777" w:rsidR="007D5281" w:rsidRPr="007D5281" w:rsidRDefault="007D5281" w:rsidP="007D5281">
      <w:r w:rsidRPr="007D5281">
        <w:t>The key is consistency. Whether you're happily employed or actively job hunting, maintaining your network should be an ongoing priority, not something you do only when you need it.</w:t>
      </w:r>
    </w:p>
    <w:p w14:paraId="54B5868F" w14:textId="77777777" w:rsidR="007D5281" w:rsidRPr="007D5281" w:rsidRDefault="007D5281" w:rsidP="007D5281">
      <w:pPr>
        <w:rPr>
          <w:b/>
          <w:bCs/>
        </w:rPr>
      </w:pPr>
      <w:r w:rsidRPr="007D5281">
        <w:rPr>
          <w:b/>
          <w:bCs/>
        </w:rPr>
        <w:t>Getting Started: Three Essential Steps</w:t>
      </w:r>
    </w:p>
    <w:p w14:paraId="52F8048C" w14:textId="77777777" w:rsidR="007D5281" w:rsidRPr="007D5281" w:rsidRDefault="007D5281" w:rsidP="007D5281">
      <w:r w:rsidRPr="007D5281">
        <w:rPr>
          <w:b/>
          <w:bCs/>
        </w:rPr>
        <w:t>1. Request Information, Not Jobs</w:t>
      </w:r>
      <w:r w:rsidRPr="007D5281">
        <w:t xml:space="preserve"> Start by asking for advice or industry insights rather than directly requesting employment. This approach feels more comfortable for both parties and often leads to more substantial help over time.</w:t>
      </w:r>
    </w:p>
    <w:p w14:paraId="0FD35E95" w14:textId="77777777" w:rsidR="007D5281" w:rsidRPr="007D5281" w:rsidRDefault="007D5281" w:rsidP="007D5281">
      <w:r w:rsidRPr="007D5281">
        <w:rPr>
          <w:b/>
          <w:bCs/>
        </w:rPr>
        <w:t>2. Lead with Value</w:t>
      </w:r>
      <w:r w:rsidRPr="007D5281">
        <w:t xml:space="preserve"> Highlight your achievements and unique contributions. Focus on specific examples where you've improved sales, saved money, increased productivity, or solved important problems.</w:t>
      </w:r>
    </w:p>
    <w:p w14:paraId="3AE026F0" w14:textId="77777777" w:rsidR="007D5281" w:rsidRPr="007D5281" w:rsidRDefault="007D5281" w:rsidP="007D5281">
      <w:r w:rsidRPr="007D5281">
        <w:rPr>
          <w:b/>
          <w:bCs/>
        </w:rPr>
        <w:t>3. Be Someone Others Want to Help</w:t>
      </w:r>
      <w:r w:rsidRPr="007D5281">
        <w:t xml:space="preserve"> Show genuine interest in others, follow through on commitments, express gratitude, and maintain a positive, professional demeanor in all interactions.</w:t>
      </w:r>
    </w:p>
    <w:p w14:paraId="4442907E" w14:textId="77777777" w:rsidR="007D5281" w:rsidRPr="007D5281" w:rsidRDefault="007D5281" w:rsidP="007D5281">
      <w:pPr>
        <w:rPr>
          <w:b/>
          <w:bCs/>
        </w:rPr>
      </w:pPr>
      <w:r w:rsidRPr="007D5281">
        <w:rPr>
          <w:b/>
          <w:bCs/>
        </w:rPr>
        <w:t>Your Network Is Your Net Worth</w:t>
      </w:r>
    </w:p>
    <w:p w14:paraId="48ADFA4E" w14:textId="77777777" w:rsidR="007D5281" w:rsidRPr="007D5281" w:rsidRDefault="007D5281" w:rsidP="007D5281">
      <w:r w:rsidRPr="007D5281">
        <w:t xml:space="preserve">In today's economy, your professional network isn't just </w:t>
      </w:r>
      <w:proofErr w:type="gramStart"/>
      <w:r w:rsidRPr="007D5281">
        <w:t>helpful—</w:t>
      </w:r>
      <w:proofErr w:type="gramEnd"/>
      <w:r w:rsidRPr="007D5281">
        <w:t>it's essential. It's your early warning system for industry changes, your source of career opportunities, and your safety net during transitions.</w:t>
      </w:r>
    </w:p>
    <w:p w14:paraId="55685595" w14:textId="77777777" w:rsidR="007D5281" w:rsidRPr="007D5281" w:rsidRDefault="007D5281" w:rsidP="007D5281">
      <w:r w:rsidRPr="007D5281">
        <w:t>The question isn't whether you can afford to invest time in networking. It's whether you can afford not to.</w:t>
      </w:r>
    </w:p>
    <w:p w14:paraId="1EA80767" w14:textId="77777777" w:rsidR="007D5281" w:rsidRPr="007D5281" w:rsidRDefault="007D5281" w:rsidP="007D5281">
      <w:r w:rsidRPr="007D5281">
        <w:rPr>
          <w:b/>
          <w:bCs/>
        </w:rPr>
        <w:lastRenderedPageBreak/>
        <w:t>What's your networking strategy for 2025? Share your thoughts in the comments below.</w:t>
      </w:r>
    </w:p>
    <w:p w14:paraId="2F30BED4" w14:textId="77777777" w:rsidR="007D5281" w:rsidRPr="007D5281" w:rsidRDefault="007D5281" w:rsidP="007D5281">
      <w:r w:rsidRPr="007D5281">
        <w:pict w14:anchorId="46A32550">
          <v:rect id="_x0000_i1033" style="width:0;height:1.5pt" o:hralign="center" o:hrstd="t" o:hr="t" fillcolor="#a0a0a0" stroked="f"/>
        </w:pict>
      </w:r>
    </w:p>
    <w:p w14:paraId="7C159EA2" w14:textId="77777777" w:rsidR="007D5281" w:rsidRPr="007D5281" w:rsidRDefault="007D5281" w:rsidP="007D5281">
      <w:r w:rsidRPr="007D5281">
        <w:rPr>
          <w:i/>
          <w:iCs/>
        </w:rPr>
        <w:t>Ready to accelerate your career through strategic networking and AI-powered communication tools? Connect with me to learn how intelligent networking strategies can transform your professional trajectory.</w:t>
      </w:r>
    </w:p>
    <w:p w14:paraId="6473A1F6" w14:textId="77777777" w:rsidR="007D5281" w:rsidRPr="007D5281" w:rsidRDefault="007D5281" w:rsidP="007D5281">
      <w:r w:rsidRPr="007D5281">
        <w:t>#Networking #CareerDevelopment #ProfessionalGrowth #JobSearch #CareerStrategy #LinkedIn</w:t>
      </w:r>
    </w:p>
    <w:p w14:paraId="19CC2B25" w14:textId="77777777" w:rsidR="00137A3B" w:rsidRDefault="00137A3B"/>
    <w:sectPr w:rsidR="00137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3D1"/>
    <w:multiLevelType w:val="multilevel"/>
    <w:tmpl w:val="F0F2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764B07"/>
    <w:multiLevelType w:val="multilevel"/>
    <w:tmpl w:val="01B2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5937145">
    <w:abstractNumId w:val="0"/>
  </w:num>
  <w:num w:numId="2" w16cid:durableId="153839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A3B"/>
    <w:rsid w:val="00137A3B"/>
    <w:rsid w:val="00323906"/>
    <w:rsid w:val="007D5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E1BC9E"/>
  <w15:chartTrackingRefBased/>
  <w15:docId w15:val="{4A1AA5A1-45EB-465E-8D04-45B743E4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A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A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A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A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A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A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A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A3B"/>
    <w:rPr>
      <w:rFonts w:eastAsiaTheme="majorEastAsia" w:cstheme="majorBidi"/>
      <w:color w:val="272727" w:themeColor="text1" w:themeTint="D8"/>
    </w:rPr>
  </w:style>
  <w:style w:type="paragraph" w:styleId="Title">
    <w:name w:val="Title"/>
    <w:basedOn w:val="Normal"/>
    <w:next w:val="Normal"/>
    <w:link w:val="TitleChar"/>
    <w:uiPriority w:val="10"/>
    <w:qFormat/>
    <w:rsid w:val="00137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A3B"/>
    <w:pPr>
      <w:spacing w:before="160"/>
      <w:jc w:val="center"/>
    </w:pPr>
    <w:rPr>
      <w:i/>
      <w:iCs/>
      <w:color w:val="404040" w:themeColor="text1" w:themeTint="BF"/>
    </w:rPr>
  </w:style>
  <w:style w:type="character" w:customStyle="1" w:styleId="QuoteChar">
    <w:name w:val="Quote Char"/>
    <w:basedOn w:val="DefaultParagraphFont"/>
    <w:link w:val="Quote"/>
    <w:uiPriority w:val="29"/>
    <w:rsid w:val="00137A3B"/>
    <w:rPr>
      <w:i/>
      <w:iCs/>
      <w:color w:val="404040" w:themeColor="text1" w:themeTint="BF"/>
    </w:rPr>
  </w:style>
  <w:style w:type="paragraph" w:styleId="ListParagraph">
    <w:name w:val="List Paragraph"/>
    <w:basedOn w:val="Normal"/>
    <w:uiPriority w:val="34"/>
    <w:qFormat/>
    <w:rsid w:val="00137A3B"/>
    <w:pPr>
      <w:ind w:left="720"/>
      <w:contextualSpacing/>
    </w:pPr>
  </w:style>
  <w:style w:type="character" w:styleId="IntenseEmphasis">
    <w:name w:val="Intense Emphasis"/>
    <w:basedOn w:val="DefaultParagraphFont"/>
    <w:uiPriority w:val="21"/>
    <w:qFormat/>
    <w:rsid w:val="00137A3B"/>
    <w:rPr>
      <w:i/>
      <w:iCs/>
      <w:color w:val="0F4761" w:themeColor="accent1" w:themeShade="BF"/>
    </w:rPr>
  </w:style>
  <w:style w:type="paragraph" w:styleId="IntenseQuote">
    <w:name w:val="Intense Quote"/>
    <w:basedOn w:val="Normal"/>
    <w:next w:val="Normal"/>
    <w:link w:val="IntenseQuoteChar"/>
    <w:uiPriority w:val="30"/>
    <w:qFormat/>
    <w:rsid w:val="00137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A3B"/>
    <w:rPr>
      <w:i/>
      <w:iCs/>
      <w:color w:val="0F4761" w:themeColor="accent1" w:themeShade="BF"/>
    </w:rPr>
  </w:style>
  <w:style w:type="character" w:styleId="IntenseReference">
    <w:name w:val="Intense Reference"/>
    <w:basedOn w:val="DefaultParagraphFont"/>
    <w:uiPriority w:val="32"/>
    <w:qFormat/>
    <w:rsid w:val="00137A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622</Words>
  <Characters>3547</Characters>
  <Application>Microsoft Office Word</Application>
  <DocSecurity>0</DocSecurity>
  <Lines>29</Lines>
  <Paragraphs>8</Paragraphs>
  <ScaleCrop>false</ScaleCrop>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Clark</dc:creator>
  <cp:keywords/>
  <dc:description/>
  <cp:lastModifiedBy>Tom Clark</cp:lastModifiedBy>
  <cp:revision>2</cp:revision>
  <dcterms:created xsi:type="dcterms:W3CDTF">2025-09-12T16:38:00Z</dcterms:created>
  <dcterms:modified xsi:type="dcterms:W3CDTF">2025-09-12T16:38:00Z</dcterms:modified>
</cp:coreProperties>
</file>